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C4" w:rsidRDefault="001C2011" w:rsidP="002537C4">
      <w:pPr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“CORRIGENDUM-2</w:t>
      </w:r>
      <w:r w:rsidR="002537C4">
        <w:rPr>
          <w:sz w:val="25"/>
          <w:szCs w:val="25"/>
          <w:u w:val="single"/>
        </w:rPr>
        <w:t xml:space="preserve">” </w:t>
      </w: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</w:pPr>
    </w:p>
    <w:p w:rsidR="002537C4" w:rsidRDefault="002537C4" w:rsidP="002537C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Bid Closing Date against the following e-tender has been extended as shown below. </w:t>
      </w:r>
    </w:p>
    <w:p w:rsidR="002537C4" w:rsidRDefault="002537C4" w:rsidP="002537C4">
      <w:pPr>
        <w:jc w:val="both"/>
        <w:rPr>
          <w:sz w:val="23"/>
          <w:szCs w:val="23"/>
        </w:rPr>
      </w:pPr>
    </w:p>
    <w:p w:rsidR="002537C4" w:rsidRDefault="002537C4" w:rsidP="002537C4">
      <w:pPr>
        <w:jc w:val="both"/>
        <w:rPr>
          <w:sz w:val="23"/>
          <w:szCs w:val="23"/>
        </w:rPr>
      </w:pPr>
    </w:p>
    <w:p w:rsidR="002537C4" w:rsidRDefault="002537C4" w:rsidP="002537C4">
      <w:pPr>
        <w:jc w:val="both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4067"/>
        <w:gridCol w:w="2880"/>
      </w:tblGrid>
      <w:tr w:rsidR="002537C4" w:rsidTr="00344ABA">
        <w:tc>
          <w:tcPr>
            <w:tcW w:w="2251" w:type="dxa"/>
          </w:tcPr>
          <w:p w:rsidR="002537C4" w:rsidRDefault="002537C4" w:rsidP="00344ABA">
            <w:pPr>
              <w:rPr>
                <w:rFonts w:ascii="Arial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e-Tender no.  &amp; date</w:t>
            </w:r>
          </w:p>
        </w:tc>
        <w:tc>
          <w:tcPr>
            <w:tcW w:w="4067" w:type="dxa"/>
          </w:tcPr>
          <w:p w:rsidR="002537C4" w:rsidRDefault="002537C4" w:rsidP="00344ABA">
            <w:pPr>
              <w:rPr>
                <w:rFonts w:ascii="Arial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Material Description</w:t>
            </w:r>
          </w:p>
        </w:tc>
        <w:tc>
          <w:tcPr>
            <w:tcW w:w="2880" w:type="dxa"/>
          </w:tcPr>
          <w:p w:rsidR="002537C4" w:rsidRPr="00177985" w:rsidRDefault="002537C4" w:rsidP="00344ABA">
            <w:pPr>
              <w:rPr>
                <w:rFonts w:ascii="Arial" w:hAnsi="Arial" w:cs="Arial"/>
                <w:b/>
                <w:color w:val="000000"/>
                <w:lang w:val="en-US" w:eastAsia="en-US"/>
              </w:rPr>
            </w:pPr>
            <w:r w:rsidRPr="00177985">
              <w:rPr>
                <w:b/>
              </w:rPr>
              <w:t>Revised BC date</w:t>
            </w:r>
          </w:p>
        </w:tc>
      </w:tr>
      <w:tr w:rsidR="002537C4" w:rsidTr="00897474">
        <w:trPr>
          <w:trHeight w:val="816"/>
        </w:trPr>
        <w:tc>
          <w:tcPr>
            <w:tcW w:w="2251" w:type="dxa"/>
          </w:tcPr>
          <w:p w:rsidR="002537C4" w:rsidRDefault="002760C2" w:rsidP="002537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CKI6426P21/06</w:t>
            </w:r>
          </w:p>
        </w:tc>
        <w:tc>
          <w:tcPr>
            <w:tcW w:w="4067" w:type="dxa"/>
          </w:tcPr>
          <w:p w:rsidR="002537C4" w:rsidRDefault="002760C2" w:rsidP="00897474">
            <w:pPr>
              <w:jc w:val="both"/>
              <w:rPr>
                <w:sz w:val="23"/>
                <w:szCs w:val="23"/>
              </w:rPr>
            </w:pPr>
            <w:r w:rsidRPr="002A5020">
              <w:rPr>
                <w:rFonts w:ascii="Bookman Old Style" w:hAnsi="Bookman Old Style"/>
                <w:bCs/>
                <w:sz w:val="23"/>
                <w:szCs w:val="23"/>
              </w:rPr>
              <w:t xml:space="preserve">Hiring of Consultancy Services of Interior Designer to Carryout Interior Works Comprising Civil, Electrical, HVAC System, Fire-Fighting System, EPABX System, LAN, Plumbing Works, Furnishing etc. of Kolkata Office, Oil India Limited (OIL) at “NBCC Square”, </w:t>
            </w:r>
            <w:proofErr w:type="spellStart"/>
            <w:r w:rsidRPr="002A5020">
              <w:rPr>
                <w:rFonts w:ascii="Bookman Old Style" w:hAnsi="Bookman Old Style"/>
                <w:bCs/>
                <w:sz w:val="23"/>
                <w:szCs w:val="23"/>
              </w:rPr>
              <w:t>Rajarhat</w:t>
            </w:r>
            <w:proofErr w:type="spellEnd"/>
            <w:r w:rsidRPr="002A5020">
              <w:rPr>
                <w:rFonts w:ascii="Bookman Old Style" w:hAnsi="Bookman Old Style"/>
                <w:bCs/>
                <w:sz w:val="23"/>
                <w:szCs w:val="23"/>
              </w:rPr>
              <w:t>, Kolkata</w:t>
            </w:r>
          </w:p>
        </w:tc>
        <w:tc>
          <w:tcPr>
            <w:tcW w:w="2880" w:type="dxa"/>
          </w:tcPr>
          <w:p w:rsidR="002537C4" w:rsidRDefault="001C2011" w:rsidP="0089747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11.05</w:t>
            </w:r>
            <w:bookmarkStart w:id="0" w:name="_GoBack"/>
            <w:bookmarkEnd w:id="0"/>
            <w:r w:rsidR="002760C2">
              <w:rPr>
                <w:sz w:val="23"/>
                <w:szCs w:val="23"/>
              </w:rPr>
              <w:t>.2021</w:t>
            </w:r>
          </w:p>
        </w:tc>
      </w:tr>
    </w:tbl>
    <w:p w:rsidR="002537C4" w:rsidRDefault="002537C4" w:rsidP="002537C4">
      <w:pPr>
        <w:jc w:val="both"/>
        <w:rPr>
          <w:sz w:val="23"/>
          <w:szCs w:val="23"/>
        </w:rPr>
      </w:pPr>
    </w:p>
    <w:p w:rsidR="002537C4" w:rsidRDefault="002537C4" w:rsidP="002537C4">
      <w:pPr>
        <w:jc w:val="both"/>
        <w:rPr>
          <w:sz w:val="23"/>
          <w:szCs w:val="23"/>
        </w:rPr>
      </w:pPr>
      <w:r>
        <w:rPr>
          <w:sz w:val="23"/>
          <w:szCs w:val="23"/>
        </w:rPr>
        <w:t>All other terms and Conditions remain unchanged.</w:t>
      </w:r>
    </w:p>
    <w:p w:rsidR="002537C4" w:rsidRDefault="002537C4" w:rsidP="002537C4">
      <w:pPr>
        <w:jc w:val="both"/>
        <w:rPr>
          <w:sz w:val="23"/>
          <w:szCs w:val="23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 </w:t>
      </w: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2537C4" w:rsidRDefault="002537C4" w:rsidP="002537C4">
      <w:pPr>
        <w:jc w:val="center"/>
        <w:rPr>
          <w:sz w:val="25"/>
          <w:szCs w:val="25"/>
          <w:u w:val="single"/>
        </w:rPr>
      </w:pPr>
    </w:p>
    <w:p w:rsidR="00E30552" w:rsidRDefault="001C2011"/>
    <w:sectPr w:rsidR="00E30552" w:rsidSect="00475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CA2"/>
    <w:rsid w:val="00121E1F"/>
    <w:rsid w:val="00177985"/>
    <w:rsid w:val="001C2011"/>
    <w:rsid w:val="002537C4"/>
    <w:rsid w:val="002760C2"/>
    <w:rsid w:val="002C439E"/>
    <w:rsid w:val="003A4FD9"/>
    <w:rsid w:val="00475C91"/>
    <w:rsid w:val="00553EFD"/>
    <w:rsid w:val="006D2CBC"/>
    <w:rsid w:val="0079224A"/>
    <w:rsid w:val="008639F3"/>
    <w:rsid w:val="00897474"/>
    <w:rsid w:val="00932CFE"/>
    <w:rsid w:val="0099087E"/>
    <w:rsid w:val="00C02CA2"/>
    <w:rsid w:val="00C52AD3"/>
    <w:rsid w:val="00D2545A"/>
    <w:rsid w:val="00DB173E"/>
    <w:rsid w:val="00F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6C5E"/>
  <w15:docId w15:val="{4CA5A452-670A-44D2-BA6D-5C96A0E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F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Panchali Thakuria</dc:creator>
  <cp:keywords/>
  <dc:description/>
  <cp:lastModifiedBy>RatanDeep</cp:lastModifiedBy>
  <cp:revision>16</cp:revision>
  <dcterms:created xsi:type="dcterms:W3CDTF">2016-11-10T06:08:00Z</dcterms:created>
  <dcterms:modified xsi:type="dcterms:W3CDTF">2021-04-28T12:48:00Z</dcterms:modified>
</cp:coreProperties>
</file>